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0C" w:rsidRDefault="006B1625" w:rsidP="006B1625">
      <w:pPr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6B1625" w:rsidRDefault="006B1625" w:rsidP="006B1625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постановлением Администрации Усть-Абаканского муниципального района </w:t>
      </w:r>
    </w:p>
    <w:p w:rsidR="006B1625" w:rsidRDefault="006B1625" w:rsidP="006B1625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Хакасия</w:t>
      </w:r>
    </w:p>
    <w:p w:rsidR="006B1625" w:rsidRDefault="006B1625" w:rsidP="006B1625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429FB">
        <w:rPr>
          <w:rFonts w:ascii="Times New Roman" w:hAnsi="Times New Roman" w:cs="Times New Roman"/>
          <w:sz w:val="28"/>
          <w:szCs w:val="28"/>
        </w:rPr>
        <w:t>18.06.</w:t>
      </w:r>
      <w:r>
        <w:rPr>
          <w:rFonts w:ascii="Times New Roman" w:hAnsi="Times New Roman" w:cs="Times New Roman"/>
          <w:sz w:val="28"/>
          <w:szCs w:val="28"/>
        </w:rPr>
        <w:t xml:space="preserve">2026г. № </w:t>
      </w:r>
      <w:r w:rsidR="008429FB">
        <w:rPr>
          <w:rFonts w:ascii="Times New Roman" w:hAnsi="Times New Roman" w:cs="Times New Roman"/>
          <w:sz w:val="28"/>
          <w:szCs w:val="28"/>
        </w:rPr>
        <w:t>519-п</w:t>
      </w:r>
    </w:p>
    <w:p w:rsidR="006B1625" w:rsidRDefault="006B1625" w:rsidP="006B16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1625" w:rsidRDefault="006B1625" w:rsidP="00230F36">
      <w:pPr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Положение о межведомственной</w:t>
      </w:r>
      <w:r w:rsidRPr="003D1CAA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комиссии по поддержке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ветеранов СВО </w:t>
      </w:r>
    </w:p>
    <w:p w:rsidR="006B1625" w:rsidRDefault="006B1625" w:rsidP="00230F36">
      <w:pPr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и членов их семей, проживающих на территории Усть-Абаканского муниципального района Республики Хакасия</w:t>
      </w:r>
    </w:p>
    <w:p w:rsidR="00B963EE" w:rsidRDefault="00B963EE" w:rsidP="006B1625">
      <w:pPr>
        <w:spacing w:after="0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B963EE" w:rsidRPr="00B963EE" w:rsidRDefault="00B963EE" w:rsidP="00B963EE">
      <w:pPr>
        <w:pStyle w:val="a3"/>
        <w:numPr>
          <w:ilvl w:val="0"/>
          <w:numId w:val="1"/>
        </w:numPr>
        <w:spacing w:after="0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Общие положения</w:t>
      </w:r>
    </w:p>
    <w:p w:rsidR="006B1625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1.1. Настоящее Полож</w:t>
      </w:r>
      <w:r w:rsidR="00230F36">
        <w:rPr>
          <w:rFonts w:ascii="Times New Roman" w:hAnsi="Times New Roman" w:cs="Times New Roman"/>
          <w:sz w:val="28"/>
          <w:szCs w:val="28"/>
        </w:rPr>
        <w:t>ение определяет порядок работы м</w:t>
      </w:r>
      <w:r w:rsidRPr="006B1625">
        <w:rPr>
          <w:rFonts w:ascii="Times New Roman" w:hAnsi="Times New Roman" w:cs="Times New Roman"/>
          <w:sz w:val="28"/>
          <w:szCs w:val="28"/>
        </w:rPr>
        <w:t xml:space="preserve">ежведомственной комиссия по оказанию помощи ветеранам СВО (далее - ветераны), а также членам их семей, проживающим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Pr="006B162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Pr="006B1625">
        <w:rPr>
          <w:rFonts w:ascii="Times New Roman" w:hAnsi="Times New Roman" w:cs="Times New Roman"/>
          <w:sz w:val="28"/>
          <w:szCs w:val="28"/>
        </w:rPr>
        <w:t xml:space="preserve"> (далее - Комиссия), в том числе задачи и полномочия Комиссии, порядок её формирования, полномочия членов Комиссии, порядок организации и обеспечения деятельности Комиссии. </w:t>
      </w:r>
    </w:p>
    <w:p w:rsidR="006B1625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1.2. Комиссия является совещательным и консультативным органом, образованным в целях решения проблемных вопросов, оказания адресной помощи ветерана</w:t>
      </w:r>
      <w:r w:rsidR="00230F36">
        <w:rPr>
          <w:rFonts w:ascii="Times New Roman" w:hAnsi="Times New Roman" w:cs="Times New Roman"/>
          <w:sz w:val="28"/>
          <w:szCs w:val="28"/>
        </w:rPr>
        <w:t>м и членам их семей, проживающим</w:t>
      </w:r>
      <w:r w:rsidRPr="006B1625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Усть-Абаканского</w:t>
      </w:r>
      <w:r w:rsidRPr="006B162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Pr="006B1625">
        <w:rPr>
          <w:rFonts w:ascii="Times New Roman" w:hAnsi="Times New Roman" w:cs="Times New Roman"/>
          <w:sz w:val="28"/>
          <w:szCs w:val="28"/>
        </w:rPr>
        <w:t xml:space="preserve">, посредством координации взаимодействия членов и участников Комиссии. </w:t>
      </w:r>
    </w:p>
    <w:p w:rsidR="006B1625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1.3. В своей деятельности Комиссия руководствуется Конституцией Российской Федерации, федеральными конституционными законами, федеральными законами, иными нормативными правовыми актами Российской Федерации, законами </w:t>
      </w:r>
      <w:r>
        <w:rPr>
          <w:rFonts w:ascii="Times New Roman" w:hAnsi="Times New Roman" w:cs="Times New Roman"/>
          <w:sz w:val="28"/>
          <w:szCs w:val="28"/>
        </w:rPr>
        <w:t>Республики Хакасия</w:t>
      </w:r>
      <w:r w:rsidRPr="006B1625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Республики Хакасия, Усть-Абаканского муниципального района Республики Хакасия</w:t>
      </w:r>
      <w:r w:rsidRPr="006B1625">
        <w:rPr>
          <w:rFonts w:ascii="Times New Roman" w:hAnsi="Times New Roman" w:cs="Times New Roman"/>
          <w:sz w:val="28"/>
          <w:szCs w:val="28"/>
        </w:rPr>
        <w:t xml:space="preserve">, а также настоящим Положением.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1.4. Комиссия взаимодействует с органами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6B1625">
        <w:rPr>
          <w:rFonts w:ascii="Times New Roman" w:hAnsi="Times New Roman" w:cs="Times New Roman"/>
          <w:sz w:val="28"/>
          <w:szCs w:val="28"/>
        </w:rPr>
        <w:t>власти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B963EE">
        <w:rPr>
          <w:rFonts w:ascii="Times New Roman" w:hAnsi="Times New Roman" w:cs="Times New Roman"/>
          <w:sz w:val="28"/>
          <w:szCs w:val="28"/>
        </w:rPr>
        <w:t xml:space="preserve">, </w:t>
      </w:r>
      <w:r w:rsidRPr="006B1625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самоуправления, средствами </w:t>
      </w:r>
      <w:r w:rsidRPr="006B1625">
        <w:rPr>
          <w:rFonts w:ascii="Times New Roman" w:hAnsi="Times New Roman" w:cs="Times New Roman"/>
          <w:sz w:val="28"/>
          <w:szCs w:val="28"/>
        </w:rPr>
        <w:lastRenderedPageBreak/>
        <w:t>массовой информации, предприятиями и организациями всех форм</w:t>
      </w:r>
      <w:r w:rsidR="00B963EE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Pr="006B1625">
        <w:rPr>
          <w:rFonts w:ascii="Times New Roman" w:hAnsi="Times New Roman" w:cs="Times New Roman"/>
          <w:sz w:val="28"/>
          <w:szCs w:val="28"/>
        </w:rPr>
        <w:t xml:space="preserve">, политическими партиями, общественными объединениями, учреждениями и организациями.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1.5. Комиссия создается, реорганизуется и упраздняется постановлением Администрации </w:t>
      </w:r>
      <w:r w:rsidR="00B963EE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Pr="006B162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963EE"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Pr="006B16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63EE" w:rsidRDefault="006B1625" w:rsidP="00B963EE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2. Основные задачи Комиссии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2.1. Основными задачами деятельности Комиссии являются: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1) мониторинг реализации на территории </w:t>
      </w:r>
      <w:r w:rsidR="00B963EE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Pr="006B162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963EE"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Pr="006B1625">
        <w:rPr>
          <w:rFonts w:ascii="Times New Roman" w:hAnsi="Times New Roman" w:cs="Times New Roman"/>
          <w:sz w:val="28"/>
          <w:szCs w:val="28"/>
        </w:rPr>
        <w:t xml:space="preserve"> мероприятий по государственной поддержке ветеранов и их семей;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2) обеспечение взаимодействия представителей учреждений социальной политики, здравоохранения, образования, культуры, занятости населения,  военного комиссариата, иных органов, учреждений и организаций, представленных на территории </w:t>
      </w:r>
      <w:r w:rsidR="00B963EE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B963EE" w:rsidRPr="006B162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963EE"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="00B963EE" w:rsidRPr="006B1625">
        <w:rPr>
          <w:rFonts w:ascii="Times New Roman" w:hAnsi="Times New Roman" w:cs="Times New Roman"/>
          <w:sz w:val="28"/>
          <w:szCs w:val="28"/>
        </w:rPr>
        <w:t xml:space="preserve"> </w:t>
      </w:r>
      <w:r w:rsidRPr="006B1625">
        <w:rPr>
          <w:rFonts w:ascii="Times New Roman" w:hAnsi="Times New Roman" w:cs="Times New Roman"/>
          <w:sz w:val="28"/>
          <w:szCs w:val="28"/>
        </w:rPr>
        <w:t xml:space="preserve">по вопросам государственной поддержки ветеранов и их семей;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3) определение алгоритма работы по социальной адаптации и реабилитации ветеранов и их семей, проживающих на территории </w:t>
      </w:r>
      <w:r w:rsidR="00B963EE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B963EE" w:rsidRPr="006B162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963EE"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Pr="006B162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4) подготовка предложений по организации муниципальной поддержки ветеранов и их семей;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5) обсуждение иных вопросов, связанных с поддержкой ветеранов и их семей. </w:t>
      </w:r>
    </w:p>
    <w:p w:rsidR="00B963EE" w:rsidRDefault="00ED3B77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Ч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ленами Комиссии </w:t>
      </w:r>
      <w:r>
        <w:rPr>
          <w:rFonts w:ascii="Times New Roman" w:hAnsi="Times New Roman" w:cs="Times New Roman"/>
          <w:sz w:val="28"/>
          <w:szCs w:val="28"/>
        </w:rPr>
        <w:t xml:space="preserve">в рамках полномочий  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обеспечить: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оперативное выявление и учет возвращающихся на территорию </w:t>
      </w:r>
      <w:r w:rsidR="00B963EE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B963EE" w:rsidRPr="006B162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963EE"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="00B963EE" w:rsidRPr="006B1625">
        <w:rPr>
          <w:rFonts w:ascii="Times New Roman" w:hAnsi="Times New Roman" w:cs="Times New Roman"/>
          <w:sz w:val="28"/>
          <w:szCs w:val="28"/>
        </w:rPr>
        <w:t xml:space="preserve"> </w:t>
      </w:r>
      <w:r w:rsidRPr="006B1625">
        <w:rPr>
          <w:rFonts w:ascii="Times New Roman" w:hAnsi="Times New Roman" w:cs="Times New Roman"/>
          <w:sz w:val="28"/>
          <w:szCs w:val="28"/>
        </w:rPr>
        <w:t xml:space="preserve">ветеранов и членов их семей;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организация персонального информирования ветеранов и членов их семей о формах оказания помощи и механизмах ее получения;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lastRenderedPageBreak/>
        <w:t xml:space="preserve">- организация очного приема и консультирования граждан по принципу «одного окна»;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индивидуальное сопровождение трудных жизненных ситуаций ветеранов и членов их семей;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организация предоставления социально-значимых услуг и мер поддержки;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привлечение волонтерской и благотворительной помощи для ветеранов и членов их семей; </w:t>
      </w:r>
    </w:p>
    <w:p w:rsidR="00230F36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ведение учета оказанной помощи ветеранам и членам их семей;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подготовка информации по направлениям деятельности Комиссии на запросы федеральных и региональных ведомств. </w:t>
      </w:r>
    </w:p>
    <w:p w:rsidR="009F25B5" w:rsidRDefault="009F25B5" w:rsidP="00B963EE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963EE" w:rsidRPr="009F25B5" w:rsidRDefault="006B1625" w:rsidP="009F25B5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25B5">
        <w:rPr>
          <w:rFonts w:ascii="Times New Roman" w:hAnsi="Times New Roman" w:cs="Times New Roman"/>
          <w:sz w:val="28"/>
          <w:szCs w:val="28"/>
        </w:rPr>
        <w:t>Основны</w:t>
      </w:r>
      <w:r w:rsidR="00B963EE" w:rsidRPr="009F25B5">
        <w:rPr>
          <w:rFonts w:ascii="Times New Roman" w:hAnsi="Times New Roman" w:cs="Times New Roman"/>
          <w:sz w:val="28"/>
          <w:szCs w:val="28"/>
        </w:rPr>
        <w:t>е</w:t>
      </w:r>
      <w:r w:rsidRPr="009F25B5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B963EE" w:rsidRPr="009F25B5">
        <w:rPr>
          <w:rFonts w:ascii="Times New Roman" w:hAnsi="Times New Roman" w:cs="Times New Roman"/>
          <w:sz w:val="28"/>
          <w:szCs w:val="28"/>
        </w:rPr>
        <w:t>и</w:t>
      </w:r>
      <w:r w:rsidRPr="009F25B5">
        <w:rPr>
          <w:rFonts w:ascii="Times New Roman" w:hAnsi="Times New Roman" w:cs="Times New Roman"/>
          <w:sz w:val="28"/>
          <w:szCs w:val="28"/>
        </w:rPr>
        <w:t xml:space="preserve"> Комиссии: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3.1. Обеспечение организации предоставления социально значимых услуг и мер поддержки, индивидуальное сопровождение трудных жизненных ситуаций, привлечение волонтерской и благотворительной помощи, очный прием и консультирование ветеранов и членов их семей по принципу «одного окна»;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3.2. Рассмотрение вопросов: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социальной адаптации и </w:t>
      </w:r>
      <w:proofErr w:type="spellStart"/>
      <w:r w:rsidRPr="006B1625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6B1625">
        <w:rPr>
          <w:rFonts w:ascii="Times New Roman" w:hAnsi="Times New Roman" w:cs="Times New Roman"/>
          <w:sz w:val="28"/>
          <w:szCs w:val="28"/>
        </w:rPr>
        <w:t xml:space="preserve">, вовлечения в спортивные мероприятия и турниры;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адаптации жилого помещения под индивидуальные потребности инвалида;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организации просветительской деятельности в сфере патриотического воспитания с участием ветеранов, содействия в участии ветеранов в волонтерских акциях и программах;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взаимодействия с </w:t>
      </w:r>
      <w:proofErr w:type="gramStart"/>
      <w:r w:rsidRPr="006B1625">
        <w:rPr>
          <w:rFonts w:ascii="Times New Roman" w:hAnsi="Times New Roman" w:cs="Times New Roman"/>
          <w:sz w:val="28"/>
          <w:szCs w:val="28"/>
        </w:rPr>
        <w:t>региональными</w:t>
      </w:r>
      <w:proofErr w:type="gramEnd"/>
      <w:r w:rsidRPr="006B1625">
        <w:rPr>
          <w:rFonts w:ascii="Times New Roman" w:hAnsi="Times New Roman" w:cs="Times New Roman"/>
          <w:sz w:val="28"/>
          <w:szCs w:val="28"/>
        </w:rPr>
        <w:t xml:space="preserve"> некоммерческим организациям, объединяющим ветеранов; </w:t>
      </w:r>
    </w:p>
    <w:p w:rsidR="00B963EE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организации увековечения памяти ветеранов и их подвигов. </w:t>
      </w:r>
    </w:p>
    <w:p w:rsidR="00B963EE" w:rsidRDefault="00230F36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. Проведение анализа ситуации, складывающейся в области защиты прав ветеранов и членов их семей. </w:t>
      </w:r>
    </w:p>
    <w:p w:rsidR="00B963EE" w:rsidRDefault="00230F36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. Мониторинг рассмотрения органами </w:t>
      </w:r>
      <w:r w:rsidR="00B963EE">
        <w:rPr>
          <w:rFonts w:ascii="Times New Roman" w:hAnsi="Times New Roman" w:cs="Times New Roman"/>
          <w:sz w:val="28"/>
          <w:szCs w:val="28"/>
        </w:rPr>
        <w:t>исполнительной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 власти</w:t>
      </w:r>
      <w:r w:rsidR="00B963EE">
        <w:rPr>
          <w:rFonts w:ascii="Times New Roman" w:hAnsi="Times New Roman" w:cs="Times New Roman"/>
          <w:sz w:val="28"/>
          <w:szCs w:val="28"/>
        </w:rPr>
        <w:t xml:space="preserve"> Республики Хакасия, органами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 местного самоуправления, организациями и учреждениями обращений ветеранов и членов их семей. </w:t>
      </w:r>
    </w:p>
    <w:p w:rsidR="00B963EE" w:rsidRDefault="00230F36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. Анализ лучших практик по вопросам организации поддержки ветеранов и членов их семей в других муниципальных образованиях, а также выработка предложений и рекомендаций для улучшения работы по организации поддержки, предоставлению дополнительных мер социальной поддержки ветеранам и членам их семей. </w:t>
      </w:r>
    </w:p>
    <w:p w:rsidR="00B963EE" w:rsidRDefault="00230F36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. Обеспечение участия ветеранов и членов их семей, граждан, представителей общественности и заинтересованных организаций в обсуждении вопросов, затрагивающих права и законные интересы ветеранов и членов их семей. </w:t>
      </w:r>
    </w:p>
    <w:p w:rsidR="009F25B5" w:rsidRDefault="00230F36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. Участие в обсуждении проектов нормативных правовых актов </w:t>
      </w:r>
      <w:r w:rsidR="00B963EE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B963EE" w:rsidRPr="006B162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963EE"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="00B963EE" w:rsidRPr="006B1625">
        <w:rPr>
          <w:rFonts w:ascii="Times New Roman" w:hAnsi="Times New Roman" w:cs="Times New Roman"/>
          <w:sz w:val="28"/>
          <w:szCs w:val="28"/>
        </w:rPr>
        <w:t xml:space="preserve"> </w:t>
      </w:r>
      <w:r w:rsidR="006B1625" w:rsidRPr="006B1625">
        <w:rPr>
          <w:rFonts w:ascii="Times New Roman" w:hAnsi="Times New Roman" w:cs="Times New Roman"/>
          <w:sz w:val="28"/>
          <w:szCs w:val="28"/>
        </w:rPr>
        <w:t>по вопросам реализации государственной социальной политики в отн</w:t>
      </w:r>
      <w:r w:rsidR="009F25B5">
        <w:rPr>
          <w:rFonts w:ascii="Times New Roman" w:hAnsi="Times New Roman" w:cs="Times New Roman"/>
          <w:sz w:val="28"/>
          <w:szCs w:val="28"/>
        </w:rPr>
        <w:t xml:space="preserve">ошении </w:t>
      </w:r>
      <w:r>
        <w:rPr>
          <w:rFonts w:ascii="Times New Roman" w:hAnsi="Times New Roman" w:cs="Times New Roman"/>
          <w:sz w:val="28"/>
          <w:szCs w:val="28"/>
        </w:rPr>
        <w:t xml:space="preserve">ветеранов СВО </w:t>
      </w:r>
      <w:r w:rsidR="009F25B5">
        <w:rPr>
          <w:rFonts w:ascii="Times New Roman" w:hAnsi="Times New Roman" w:cs="Times New Roman"/>
          <w:sz w:val="28"/>
          <w:szCs w:val="28"/>
        </w:rPr>
        <w:t>и членов их семей.</w:t>
      </w:r>
    </w:p>
    <w:p w:rsidR="009F25B5" w:rsidRDefault="006B1625" w:rsidP="009F25B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4. Права комиссии</w:t>
      </w:r>
    </w:p>
    <w:p w:rsidR="009F25B5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4.1. Комиссия запрашивает в установленном порядке от исполнительных органов </w:t>
      </w:r>
      <w:r w:rsidR="009F25B5">
        <w:rPr>
          <w:rFonts w:ascii="Times New Roman" w:hAnsi="Times New Roman" w:cs="Times New Roman"/>
          <w:sz w:val="28"/>
          <w:szCs w:val="28"/>
        </w:rPr>
        <w:t>Республики Хакасия</w:t>
      </w:r>
      <w:r w:rsidRPr="006B1625">
        <w:rPr>
          <w:rFonts w:ascii="Times New Roman" w:hAnsi="Times New Roman" w:cs="Times New Roman"/>
          <w:sz w:val="28"/>
          <w:szCs w:val="28"/>
        </w:rPr>
        <w:t xml:space="preserve">, органов </w:t>
      </w:r>
      <w:r w:rsidR="009F25B5">
        <w:rPr>
          <w:rFonts w:ascii="Times New Roman" w:hAnsi="Times New Roman" w:cs="Times New Roman"/>
          <w:sz w:val="28"/>
          <w:szCs w:val="28"/>
        </w:rPr>
        <w:t>местного самоуправления Усть-Абаканского муниципального района Республики Хакасия,</w:t>
      </w:r>
      <w:r w:rsidRPr="006B1625">
        <w:rPr>
          <w:rFonts w:ascii="Times New Roman" w:hAnsi="Times New Roman" w:cs="Times New Roman"/>
          <w:sz w:val="28"/>
          <w:szCs w:val="28"/>
        </w:rPr>
        <w:t xml:space="preserve"> общественных объединений и организаций, иных организаций и учреждений информацию, необходимую для осуще</w:t>
      </w:r>
      <w:r w:rsidR="009F25B5">
        <w:rPr>
          <w:rFonts w:ascii="Times New Roman" w:hAnsi="Times New Roman" w:cs="Times New Roman"/>
          <w:sz w:val="28"/>
          <w:szCs w:val="28"/>
        </w:rPr>
        <w:t>ствления деятельности Комиссии.</w:t>
      </w:r>
    </w:p>
    <w:p w:rsidR="009F25B5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4.2. Комиссия направляет </w:t>
      </w:r>
      <w:proofErr w:type="gramStart"/>
      <w:r w:rsidRPr="006B1625">
        <w:rPr>
          <w:rFonts w:ascii="Times New Roman" w:hAnsi="Times New Roman" w:cs="Times New Roman"/>
          <w:sz w:val="28"/>
          <w:szCs w:val="28"/>
        </w:rPr>
        <w:t>предложения</w:t>
      </w:r>
      <w:proofErr w:type="gramEnd"/>
      <w:r w:rsidRPr="006B1625">
        <w:rPr>
          <w:rFonts w:ascii="Times New Roman" w:hAnsi="Times New Roman" w:cs="Times New Roman"/>
          <w:sz w:val="28"/>
          <w:szCs w:val="28"/>
        </w:rPr>
        <w:t xml:space="preserve"> и решения Комиссии ее членам с целью выработки согласованных решений в части реализации государственной политики в отноше</w:t>
      </w:r>
      <w:r w:rsidR="009F25B5">
        <w:rPr>
          <w:rFonts w:ascii="Times New Roman" w:hAnsi="Times New Roman" w:cs="Times New Roman"/>
          <w:sz w:val="28"/>
          <w:szCs w:val="28"/>
        </w:rPr>
        <w:t>нии ветеранов и членов их семей.</w:t>
      </w:r>
      <w:r w:rsidRPr="006B1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5B5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4.3. Комиссия </w:t>
      </w:r>
      <w:r w:rsidR="009F25B5">
        <w:rPr>
          <w:rFonts w:ascii="Times New Roman" w:hAnsi="Times New Roman" w:cs="Times New Roman"/>
          <w:sz w:val="28"/>
          <w:szCs w:val="28"/>
        </w:rPr>
        <w:t>вправе приглашать</w:t>
      </w:r>
      <w:r w:rsidRPr="006B1625">
        <w:rPr>
          <w:rFonts w:ascii="Times New Roman" w:hAnsi="Times New Roman" w:cs="Times New Roman"/>
          <w:sz w:val="28"/>
          <w:szCs w:val="28"/>
        </w:rPr>
        <w:t xml:space="preserve"> в установленном порядке на свои заседания представителей органов </w:t>
      </w:r>
      <w:r w:rsidR="009F25B5">
        <w:rPr>
          <w:rFonts w:ascii="Times New Roman" w:hAnsi="Times New Roman" w:cs="Times New Roman"/>
          <w:sz w:val="28"/>
          <w:szCs w:val="28"/>
        </w:rPr>
        <w:t xml:space="preserve">исполнительной власти Республики Хакасия, </w:t>
      </w:r>
      <w:r w:rsidRPr="006B1625">
        <w:rPr>
          <w:rFonts w:ascii="Times New Roman" w:hAnsi="Times New Roman" w:cs="Times New Roman"/>
          <w:sz w:val="28"/>
          <w:szCs w:val="28"/>
        </w:rPr>
        <w:t xml:space="preserve">представителей общественных объединений и организаций, </w:t>
      </w:r>
      <w:r w:rsidRPr="006B1625">
        <w:rPr>
          <w:rFonts w:ascii="Times New Roman" w:hAnsi="Times New Roman" w:cs="Times New Roman"/>
          <w:sz w:val="28"/>
          <w:szCs w:val="28"/>
        </w:rPr>
        <w:lastRenderedPageBreak/>
        <w:t>ветеранов и членов их семей для участия в обсуждении вопросов, связанных с социальным положением ветеранов и членов их семей</w:t>
      </w:r>
      <w:r w:rsidR="009F25B5">
        <w:rPr>
          <w:rFonts w:ascii="Times New Roman" w:hAnsi="Times New Roman" w:cs="Times New Roman"/>
          <w:sz w:val="28"/>
          <w:szCs w:val="28"/>
        </w:rPr>
        <w:t>, проживающих в</w:t>
      </w:r>
      <w:r w:rsidRPr="006B1625">
        <w:rPr>
          <w:rFonts w:ascii="Times New Roman" w:hAnsi="Times New Roman" w:cs="Times New Roman"/>
          <w:sz w:val="28"/>
          <w:szCs w:val="28"/>
        </w:rPr>
        <w:t xml:space="preserve"> </w:t>
      </w:r>
      <w:r w:rsidR="009F25B5">
        <w:rPr>
          <w:rFonts w:ascii="Times New Roman" w:hAnsi="Times New Roman" w:cs="Times New Roman"/>
          <w:sz w:val="28"/>
          <w:szCs w:val="28"/>
        </w:rPr>
        <w:t>Усть-Абаканском муниципальном</w:t>
      </w:r>
      <w:r w:rsidR="009F25B5" w:rsidRPr="006B1625">
        <w:rPr>
          <w:rFonts w:ascii="Times New Roman" w:hAnsi="Times New Roman" w:cs="Times New Roman"/>
          <w:sz w:val="28"/>
          <w:szCs w:val="28"/>
        </w:rPr>
        <w:t xml:space="preserve"> </w:t>
      </w:r>
      <w:r w:rsidR="009F25B5">
        <w:rPr>
          <w:rFonts w:ascii="Times New Roman" w:hAnsi="Times New Roman" w:cs="Times New Roman"/>
          <w:sz w:val="28"/>
          <w:szCs w:val="28"/>
        </w:rPr>
        <w:t>районе Республики Хакасия</w:t>
      </w:r>
      <w:r w:rsidRPr="006B16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25B5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4.4. Комиссия выносит предложения по вопросам дополнительной муниципальной поддержки ветеранов</w:t>
      </w:r>
      <w:r w:rsidR="00230F36">
        <w:rPr>
          <w:rFonts w:ascii="Times New Roman" w:hAnsi="Times New Roman" w:cs="Times New Roman"/>
          <w:sz w:val="28"/>
          <w:szCs w:val="28"/>
        </w:rPr>
        <w:t xml:space="preserve"> СВО и членов</w:t>
      </w:r>
      <w:r w:rsidRPr="006B1625">
        <w:rPr>
          <w:rFonts w:ascii="Times New Roman" w:hAnsi="Times New Roman" w:cs="Times New Roman"/>
          <w:sz w:val="28"/>
          <w:szCs w:val="28"/>
        </w:rPr>
        <w:t xml:space="preserve"> их семей. </w:t>
      </w:r>
    </w:p>
    <w:p w:rsidR="009F25B5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4.5. Комиссия может образовывать рабочие группы из числа своих членов и привлеченных специалистов. </w:t>
      </w:r>
    </w:p>
    <w:p w:rsidR="009F25B5" w:rsidRDefault="009F25B5" w:rsidP="009F25B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F25B5" w:rsidRDefault="006B1625" w:rsidP="009F25B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5. Состав Комиссии</w:t>
      </w:r>
    </w:p>
    <w:p w:rsidR="009F25B5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5.1. Состав Комиссии формируется из</w:t>
      </w:r>
      <w:r w:rsidR="009F25B5">
        <w:rPr>
          <w:rFonts w:ascii="Times New Roman" w:hAnsi="Times New Roman" w:cs="Times New Roman"/>
          <w:sz w:val="28"/>
          <w:szCs w:val="28"/>
        </w:rPr>
        <w:t xml:space="preserve"> председателя, заместителя</w:t>
      </w:r>
      <w:r w:rsidRPr="006B1625">
        <w:rPr>
          <w:rFonts w:ascii="Times New Roman" w:hAnsi="Times New Roman" w:cs="Times New Roman"/>
          <w:sz w:val="28"/>
          <w:szCs w:val="28"/>
        </w:rPr>
        <w:t xml:space="preserve"> председателя, секретаря и членов Комиссии. </w:t>
      </w:r>
    </w:p>
    <w:p w:rsidR="00280D82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5.2. Персональный состав Ко</w:t>
      </w:r>
      <w:r w:rsidR="009F25B5">
        <w:rPr>
          <w:rFonts w:ascii="Times New Roman" w:hAnsi="Times New Roman" w:cs="Times New Roman"/>
          <w:sz w:val="28"/>
          <w:szCs w:val="28"/>
        </w:rPr>
        <w:t>миссии утверждается и изменяется</w:t>
      </w:r>
      <w:r w:rsidRPr="006B1625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280D82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280D82" w:rsidRPr="006B162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80D82"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Pr="006B16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0D82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5.3. Председатель Комиссии осуществляет общее руководство деятельностью Комиссии, созывает заседания и председательствует на них, дает поручения членам Комиссии, подписывает от имени Комиссии все документы, связанные с ее деятельностью, обеспечивает и контролирует выполнение принятых Комиссией решений. </w:t>
      </w:r>
    </w:p>
    <w:p w:rsidR="00280D82" w:rsidRDefault="00230F36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Заместитель председателя К</w:t>
      </w:r>
      <w:r w:rsidR="006B1625" w:rsidRPr="006B1625">
        <w:rPr>
          <w:rFonts w:ascii="Times New Roman" w:hAnsi="Times New Roman" w:cs="Times New Roman"/>
          <w:sz w:val="28"/>
          <w:szCs w:val="28"/>
        </w:rPr>
        <w:t>омиссии испо</w:t>
      </w:r>
      <w:r>
        <w:rPr>
          <w:rFonts w:ascii="Times New Roman" w:hAnsi="Times New Roman" w:cs="Times New Roman"/>
          <w:sz w:val="28"/>
          <w:szCs w:val="28"/>
        </w:rPr>
        <w:t>лняет обязанности председателя К</w:t>
      </w:r>
      <w:r w:rsidR="006B1625" w:rsidRPr="006B1625">
        <w:rPr>
          <w:rFonts w:ascii="Times New Roman" w:hAnsi="Times New Roman" w:cs="Times New Roman"/>
          <w:sz w:val="28"/>
          <w:szCs w:val="28"/>
        </w:rPr>
        <w:t>омиссии в случае его отсутствия или по его поручению, знакомится с материалами</w:t>
      </w:r>
      <w:r>
        <w:rPr>
          <w:rFonts w:ascii="Times New Roman" w:hAnsi="Times New Roman" w:cs="Times New Roman"/>
          <w:sz w:val="28"/>
          <w:szCs w:val="28"/>
        </w:rPr>
        <w:t>, лично участвует в заседаниях К</w:t>
      </w:r>
      <w:r w:rsidR="006B1625" w:rsidRPr="006B1625">
        <w:rPr>
          <w:rFonts w:ascii="Times New Roman" w:hAnsi="Times New Roman" w:cs="Times New Roman"/>
          <w:sz w:val="28"/>
          <w:szCs w:val="28"/>
        </w:rPr>
        <w:t>омиссии, а также выполняет иные полно</w:t>
      </w:r>
      <w:r>
        <w:rPr>
          <w:rFonts w:ascii="Times New Roman" w:hAnsi="Times New Roman" w:cs="Times New Roman"/>
          <w:sz w:val="28"/>
          <w:szCs w:val="28"/>
        </w:rPr>
        <w:t>мочия по вопросам деятельности К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омиссии. </w:t>
      </w:r>
    </w:p>
    <w:p w:rsidR="00280D82" w:rsidRDefault="00230F36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Секретарь К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омиссии: </w:t>
      </w:r>
    </w:p>
    <w:p w:rsidR="00280D82" w:rsidRDefault="00230F36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формирует повестку заседания К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омиссии </w:t>
      </w:r>
      <w:r>
        <w:rPr>
          <w:rFonts w:ascii="Times New Roman" w:hAnsi="Times New Roman" w:cs="Times New Roman"/>
          <w:sz w:val="28"/>
          <w:szCs w:val="28"/>
        </w:rPr>
        <w:t>и представляет ее председателю К</w:t>
      </w:r>
      <w:r w:rsidR="006B1625" w:rsidRPr="006B1625">
        <w:rPr>
          <w:rFonts w:ascii="Times New Roman" w:hAnsi="Times New Roman" w:cs="Times New Roman"/>
          <w:sz w:val="28"/>
          <w:szCs w:val="28"/>
        </w:rPr>
        <w:t>омиссии для утверждения и назначения даты</w:t>
      </w:r>
      <w:r>
        <w:rPr>
          <w:rFonts w:ascii="Times New Roman" w:hAnsi="Times New Roman" w:cs="Times New Roman"/>
          <w:sz w:val="28"/>
          <w:szCs w:val="28"/>
        </w:rPr>
        <w:t xml:space="preserve"> заседания К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омиссии не </w:t>
      </w:r>
      <w:proofErr w:type="gramStart"/>
      <w:r w:rsidR="006B1625" w:rsidRPr="006B162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6B1625" w:rsidRPr="006B1625">
        <w:rPr>
          <w:rFonts w:ascii="Times New Roman" w:hAnsi="Times New Roman" w:cs="Times New Roman"/>
          <w:sz w:val="28"/>
          <w:szCs w:val="28"/>
        </w:rPr>
        <w:t xml:space="preserve"> чем за 5 (пять) рабочи</w:t>
      </w:r>
      <w:r>
        <w:rPr>
          <w:rFonts w:ascii="Times New Roman" w:hAnsi="Times New Roman" w:cs="Times New Roman"/>
          <w:sz w:val="28"/>
          <w:szCs w:val="28"/>
        </w:rPr>
        <w:t>х дней до проведения заседания К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омиссии, организует подготовку материалов к заседаниям Комиссии, а также проектов ее решений; </w:t>
      </w:r>
    </w:p>
    <w:p w:rsidR="00280D82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lastRenderedPageBreak/>
        <w:t xml:space="preserve">- уведомляет не позднее, чем за 3 (три) рабочих дня до проведения заседания </w:t>
      </w:r>
      <w:r w:rsidR="00230F36">
        <w:rPr>
          <w:rFonts w:ascii="Times New Roman" w:hAnsi="Times New Roman" w:cs="Times New Roman"/>
          <w:sz w:val="28"/>
          <w:szCs w:val="28"/>
        </w:rPr>
        <w:t>членов К</w:t>
      </w:r>
      <w:r w:rsidRPr="006B1625">
        <w:rPr>
          <w:rFonts w:ascii="Times New Roman" w:hAnsi="Times New Roman" w:cs="Times New Roman"/>
          <w:sz w:val="28"/>
          <w:szCs w:val="28"/>
        </w:rPr>
        <w:t xml:space="preserve">омиссии и приглашенных лиц о месте, дате, времени проведения и повестке заседания </w:t>
      </w:r>
      <w:r w:rsidR="00280D82">
        <w:rPr>
          <w:rFonts w:ascii="Times New Roman" w:hAnsi="Times New Roman" w:cs="Times New Roman"/>
          <w:sz w:val="28"/>
          <w:szCs w:val="28"/>
        </w:rPr>
        <w:t>любым удобным способом (</w:t>
      </w:r>
      <w:r w:rsidRPr="006B1625">
        <w:rPr>
          <w:rFonts w:ascii="Times New Roman" w:hAnsi="Times New Roman" w:cs="Times New Roman"/>
          <w:sz w:val="28"/>
          <w:szCs w:val="28"/>
        </w:rPr>
        <w:t>по электронной почте</w:t>
      </w:r>
      <w:r w:rsidR="00280D82">
        <w:rPr>
          <w:rFonts w:ascii="Times New Roman" w:hAnsi="Times New Roman" w:cs="Times New Roman"/>
          <w:sz w:val="28"/>
          <w:szCs w:val="28"/>
        </w:rPr>
        <w:t xml:space="preserve">, по телефону, через </w:t>
      </w:r>
      <w:proofErr w:type="spellStart"/>
      <w:r w:rsidR="00280D82">
        <w:rPr>
          <w:rFonts w:ascii="Times New Roman" w:hAnsi="Times New Roman" w:cs="Times New Roman"/>
          <w:sz w:val="28"/>
          <w:szCs w:val="28"/>
        </w:rPr>
        <w:t>мессенджеры</w:t>
      </w:r>
      <w:proofErr w:type="spellEnd"/>
      <w:r w:rsidR="00280D82">
        <w:rPr>
          <w:rFonts w:ascii="Times New Roman" w:hAnsi="Times New Roman" w:cs="Times New Roman"/>
          <w:sz w:val="28"/>
          <w:szCs w:val="28"/>
        </w:rPr>
        <w:t>), обе</w:t>
      </w:r>
      <w:r w:rsidRPr="006B1625">
        <w:rPr>
          <w:rFonts w:ascii="Times New Roman" w:hAnsi="Times New Roman" w:cs="Times New Roman"/>
          <w:sz w:val="28"/>
          <w:szCs w:val="28"/>
        </w:rPr>
        <w:t xml:space="preserve">спечивает их необходимыми справочными и информационными материалами; </w:t>
      </w:r>
    </w:p>
    <w:p w:rsidR="00280D82" w:rsidRDefault="00280D82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1625" w:rsidRPr="006B1625">
        <w:rPr>
          <w:rFonts w:ascii="Times New Roman" w:hAnsi="Times New Roman" w:cs="Times New Roman"/>
          <w:sz w:val="28"/>
          <w:szCs w:val="28"/>
        </w:rPr>
        <w:t>оформл</w:t>
      </w:r>
      <w:r>
        <w:rPr>
          <w:rFonts w:ascii="Times New Roman" w:hAnsi="Times New Roman" w:cs="Times New Roman"/>
          <w:sz w:val="28"/>
          <w:szCs w:val="28"/>
        </w:rPr>
        <w:t>яет протоколы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 заседаний Комиссии; </w:t>
      </w:r>
    </w:p>
    <w:p w:rsidR="00280D82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рассылает решения Комиссии ее членам и заинтересованным организациям; </w:t>
      </w:r>
    </w:p>
    <w:p w:rsidR="00280D82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- выполняет иные полномочия по вопросам деятельности Комиссии. </w:t>
      </w:r>
    </w:p>
    <w:p w:rsidR="00280D82" w:rsidRDefault="00230F36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секретаря К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омиссии его </w:t>
      </w:r>
      <w:r>
        <w:rPr>
          <w:rFonts w:ascii="Times New Roman" w:hAnsi="Times New Roman" w:cs="Times New Roman"/>
          <w:sz w:val="28"/>
          <w:szCs w:val="28"/>
        </w:rPr>
        <w:t>полномочия исполняет иной член К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омиссии, назначенный </w:t>
      </w:r>
      <w:r>
        <w:rPr>
          <w:rFonts w:ascii="Times New Roman" w:hAnsi="Times New Roman" w:cs="Times New Roman"/>
          <w:sz w:val="28"/>
          <w:szCs w:val="28"/>
        </w:rPr>
        <w:t>председателем К</w:t>
      </w:r>
      <w:r w:rsidR="00280D82" w:rsidRPr="006B1625">
        <w:rPr>
          <w:rFonts w:ascii="Times New Roman" w:hAnsi="Times New Roman" w:cs="Times New Roman"/>
          <w:sz w:val="28"/>
          <w:szCs w:val="28"/>
        </w:rPr>
        <w:t>омиссии</w:t>
      </w:r>
      <w:r w:rsidR="00280D82">
        <w:rPr>
          <w:rFonts w:ascii="Times New Roman" w:hAnsi="Times New Roman" w:cs="Times New Roman"/>
          <w:sz w:val="28"/>
          <w:szCs w:val="28"/>
        </w:rPr>
        <w:t xml:space="preserve"> в ходе заседания.</w:t>
      </w:r>
    </w:p>
    <w:p w:rsidR="00280D82" w:rsidRDefault="00230F36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Члены К</w:t>
      </w:r>
      <w:r w:rsidR="006B1625" w:rsidRPr="006B1625">
        <w:rPr>
          <w:rFonts w:ascii="Times New Roman" w:hAnsi="Times New Roman" w:cs="Times New Roman"/>
          <w:sz w:val="28"/>
          <w:szCs w:val="28"/>
        </w:rPr>
        <w:t xml:space="preserve">омиссии участвуют в ее деятельности, вносят предложения по возникающим вопросам и по плану работы Комиссии, повестке дня заседаний и порядку обсуждения вопросов, участвуют в подготовке материалов к заседаниям Комиссии, а также проектов ее решений. </w:t>
      </w:r>
    </w:p>
    <w:p w:rsidR="00280D82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5.7. В работе Комиссии, по мере необходимости, могут принимать участие иные представители органов исполнительной власти, руководители предприятий и организаций всех организационно-правовых форм, общественных организаций и объединений</w:t>
      </w:r>
      <w:r w:rsidR="00280D82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6B1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D82" w:rsidRDefault="00280D82" w:rsidP="00280D8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80D82" w:rsidRDefault="006B1625" w:rsidP="00280D8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6. Организация работы Комиссии</w:t>
      </w:r>
    </w:p>
    <w:p w:rsidR="00280D82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6.1. Заседания Комиссии являются основной формой ее деятельности, обеспечивающей коллегиальное обсуждение стоящих перед ней задач и принятия решений по их выполнению, принятия решений по спорным вопросам реализации плана деятельности по оказанию помощи ветеранам и членам их семей, проживающим на территории </w:t>
      </w:r>
      <w:r w:rsidR="00280D82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280D82" w:rsidRPr="006B162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80D82"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Pr="006B16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0D82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lastRenderedPageBreak/>
        <w:t>6.2. Члены Комиссии участвуют в ее работе лично либо направляют полномочного представителя, о чем информируют председателя Комиссии не позднее</w:t>
      </w:r>
      <w:r w:rsidR="00230F36">
        <w:rPr>
          <w:rFonts w:ascii="Times New Roman" w:hAnsi="Times New Roman" w:cs="Times New Roman"/>
          <w:sz w:val="28"/>
          <w:szCs w:val="28"/>
        </w:rPr>
        <w:t>,</w:t>
      </w:r>
      <w:r w:rsidRPr="006B1625">
        <w:rPr>
          <w:rFonts w:ascii="Times New Roman" w:hAnsi="Times New Roman" w:cs="Times New Roman"/>
          <w:sz w:val="28"/>
          <w:szCs w:val="28"/>
        </w:rPr>
        <w:t xml:space="preserve"> чем за один день до проведения заседания Комиссии. </w:t>
      </w:r>
    </w:p>
    <w:p w:rsidR="00280D82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6.3. Заседания Комиссии проводятся не реже одного раза в квартал и считаются правомочными, если на них прису</w:t>
      </w:r>
      <w:r w:rsidR="00280D82">
        <w:rPr>
          <w:rFonts w:ascii="Times New Roman" w:hAnsi="Times New Roman" w:cs="Times New Roman"/>
          <w:sz w:val="28"/>
          <w:szCs w:val="28"/>
        </w:rPr>
        <w:t>тствует более половины членов К</w:t>
      </w:r>
      <w:r w:rsidRPr="006B1625">
        <w:rPr>
          <w:rFonts w:ascii="Times New Roman" w:hAnsi="Times New Roman" w:cs="Times New Roman"/>
          <w:sz w:val="28"/>
          <w:szCs w:val="28"/>
        </w:rPr>
        <w:t xml:space="preserve">омиссии. </w:t>
      </w:r>
    </w:p>
    <w:p w:rsidR="00280D82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6.3.1. Решения Комиссии принимаются открытым голосованием, простым большинством голосов прис</w:t>
      </w:r>
      <w:r w:rsidR="00230F36">
        <w:rPr>
          <w:rFonts w:ascii="Times New Roman" w:hAnsi="Times New Roman" w:cs="Times New Roman"/>
          <w:sz w:val="28"/>
          <w:szCs w:val="28"/>
        </w:rPr>
        <w:t>утствующих на заседании членов К</w:t>
      </w:r>
      <w:r w:rsidRPr="006B1625">
        <w:rPr>
          <w:rFonts w:ascii="Times New Roman" w:hAnsi="Times New Roman" w:cs="Times New Roman"/>
          <w:sz w:val="28"/>
          <w:szCs w:val="28"/>
        </w:rPr>
        <w:t>омисси</w:t>
      </w:r>
      <w:r w:rsidR="00230F36">
        <w:rPr>
          <w:rFonts w:ascii="Times New Roman" w:hAnsi="Times New Roman" w:cs="Times New Roman"/>
          <w:sz w:val="28"/>
          <w:szCs w:val="28"/>
        </w:rPr>
        <w:t>и. При голосовании каждый член К</w:t>
      </w:r>
      <w:r w:rsidRPr="006B1625">
        <w:rPr>
          <w:rFonts w:ascii="Times New Roman" w:hAnsi="Times New Roman" w:cs="Times New Roman"/>
          <w:sz w:val="28"/>
          <w:szCs w:val="28"/>
        </w:rPr>
        <w:t>омиссии имеет один голос</w:t>
      </w:r>
      <w:r w:rsidR="00230F36">
        <w:rPr>
          <w:rFonts w:ascii="Times New Roman" w:hAnsi="Times New Roman" w:cs="Times New Roman"/>
          <w:sz w:val="28"/>
          <w:szCs w:val="28"/>
        </w:rPr>
        <w:t>. При равенстве голосов членов К</w:t>
      </w:r>
      <w:r w:rsidRPr="006B1625">
        <w:rPr>
          <w:rFonts w:ascii="Times New Roman" w:hAnsi="Times New Roman" w:cs="Times New Roman"/>
          <w:sz w:val="28"/>
          <w:szCs w:val="28"/>
        </w:rPr>
        <w:t>омиссии голос пред</w:t>
      </w:r>
      <w:r w:rsidR="00230F36">
        <w:rPr>
          <w:rFonts w:ascii="Times New Roman" w:hAnsi="Times New Roman" w:cs="Times New Roman"/>
          <w:sz w:val="28"/>
          <w:szCs w:val="28"/>
        </w:rPr>
        <w:t>седательствующего на заседании К</w:t>
      </w:r>
      <w:r w:rsidRPr="006B1625">
        <w:rPr>
          <w:rFonts w:ascii="Times New Roman" w:hAnsi="Times New Roman" w:cs="Times New Roman"/>
          <w:sz w:val="28"/>
          <w:szCs w:val="28"/>
        </w:rPr>
        <w:t xml:space="preserve">омиссии является решающим. </w:t>
      </w:r>
    </w:p>
    <w:p w:rsidR="00280D82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6.3.2. Решения Комиссии оформляются протоколом, который подписывает председатель Комиссии и секретарь Комиссии в течение 3 (трех) рабочих дней со дня проведения заседания. </w:t>
      </w:r>
    </w:p>
    <w:p w:rsidR="006B1625" w:rsidRDefault="006B1625" w:rsidP="006B16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6.4. Организационное обеспечение деятел</w:t>
      </w:r>
      <w:r w:rsidR="00280D82">
        <w:rPr>
          <w:rFonts w:ascii="Times New Roman" w:hAnsi="Times New Roman" w:cs="Times New Roman"/>
          <w:sz w:val="28"/>
          <w:szCs w:val="28"/>
        </w:rPr>
        <w:t>ьности Комиссии возлагается на О</w:t>
      </w:r>
      <w:r w:rsidRPr="006B1625">
        <w:rPr>
          <w:rFonts w:ascii="Times New Roman" w:hAnsi="Times New Roman" w:cs="Times New Roman"/>
          <w:sz w:val="28"/>
          <w:szCs w:val="28"/>
        </w:rPr>
        <w:t xml:space="preserve">тдел по </w:t>
      </w:r>
      <w:r w:rsidR="00280D82">
        <w:rPr>
          <w:rFonts w:ascii="Times New Roman" w:hAnsi="Times New Roman" w:cs="Times New Roman"/>
          <w:sz w:val="28"/>
          <w:szCs w:val="28"/>
        </w:rPr>
        <w:t>координации социальной сферы Администрации Усть-Абаканского муниципального района Республики Хакасия.</w:t>
      </w:r>
    </w:p>
    <w:p w:rsidR="00280D82" w:rsidRDefault="00280D82" w:rsidP="00280D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D82" w:rsidRDefault="00280D82" w:rsidP="00230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 Администрации</w:t>
      </w:r>
    </w:p>
    <w:p w:rsidR="00280D82" w:rsidRDefault="00280D82" w:rsidP="00230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Усть-Абаканского муниципального </w:t>
      </w:r>
    </w:p>
    <w:p w:rsidR="00280D82" w:rsidRPr="006B1625" w:rsidRDefault="00280D82" w:rsidP="00230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Лемытская</w:t>
      </w:r>
      <w:proofErr w:type="spellEnd"/>
    </w:p>
    <w:sectPr w:rsidR="00280D82" w:rsidRPr="006B1625" w:rsidSect="00DD7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505C2"/>
    <w:multiLevelType w:val="hybridMultilevel"/>
    <w:tmpl w:val="964EAFD2"/>
    <w:lvl w:ilvl="0" w:tplc="F9CA656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523044"/>
    <w:multiLevelType w:val="hybridMultilevel"/>
    <w:tmpl w:val="7E04C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B1625"/>
    <w:rsid w:val="00203BFE"/>
    <w:rsid w:val="00230F36"/>
    <w:rsid w:val="00280D82"/>
    <w:rsid w:val="006B1625"/>
    <w:rsid w:val="008429FB"/>
    <w:rsid w:val="00860EC1"/>
    <w:rsid w:val="009F25B5"/>
    <w:rsid w:val="00B963EE"/>
    <w:rsid w:val="00DD780C"/>
    <w:rsid w:val="00ED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Point-24</dc:creator>
  <cp:keywords/>
  <dc:description/>
  <cp:lastModifiedBy>Point-11</cp:lastModifiedBy>
  <cp:revision>8</cp:revision>
  <cp:lastPrinted>2026-06-15T08:14:00Z</cp:lastPrinted>
  <dcterms:created xsi:type="dcterms:W3CDTF">2026-06-15T03:59:00Z</dcterms:created>
  <dcterms:modified xsi:type="dcterms:W3CDTF">2026-06-18T09:44:00Z</dcterms:modified>
</cp:coreProperties>
</file>